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902" w:rsidRPr="002A44D6" w:rsidRDefault="00BB2902" w:rsidP="00FC69D4">
      <w:pPr>
        <w:spacing w:line="560" w:lineRule="exact"/>
        <w:rPr>
          <w:rFonts w:ascii="黑体" w:eastAsia="黑体" w:hAnsi="黑体" w:cs="Times New Roman"/>
          <w:sz w:val="36"/>
          <w:szCs w:val="36"/>
        </w:rPr>
      </w:pPr>
      <w:r w:rsidRPr="002A44D6">
        <w:rPr>
          <w:rFonts w:ascii="黑体" w:eastAsia="黑体" w:hAnsi="黑体" w:cs="Times New Roman" w:hint="eastAsia"/>
          <w:sz w:val="36"/>
          <w:szCs w:val="36"/>
        </w:rPr>
        <w:t>附件</w:t>
      </w:r>
      <w:r w:rsidR="00FC69D4" w:rsidRPr="002A44D6">
        <w:rPr>
          <w:rFonts w:ascii="黑体" w:eastAsia="黑体" w:hAnsi="黑体" w:cs="Times New Roman"/>
          <w:sz w:val="36"/>
          <w:szCs w:val="36"/>
        </w:rPr>
        <w:t>1</w:t>
      </w:r>
    </w:p>
    <w:p w:rsidR="00D7631E" w:rsidRPr="00FC69D4" w:rsidRDefault="00D7631E" w:rsidP="00FC69D4">
      <w:pPr>
        <w:ind w:firstLineChars="200" w:firstLine="723"/>
        <w:jc w:val="center"/>
        <w:rPr>
          <w:rFonts w:ascii="仿宋_GB2312" w:eastAsia="仿宋_GB2312" w:hAnsi="仿宋" w:cs="Times New Roman"/>
          <w:b/>
          <w:sz w:val="36"/>
          <w:szCs w:val="36"/>
        </w:rPr>
      </w:pPr>
      <w:r w:rsidRPr="00FC69D4">
        <w:rPr>
          <w:rFonts w:ascii="仿宋_GB2312" w:eastAsia="仿宋_GB2312" w:hAnsi="仿宋" w:cs="Times New Roman" w:hint="eastAsia"/>
          <w:b/>
          <w:sz w:val="36"/>
          <w:szCs w:val="36"/>
        </w:rPr>
        <w:t>风云卫星应用先行计划</w:t>
      </w:r>
      <w:r w:rsidR="00D26075">
        <w:rPr>
          <w:rFonts w:ascii="仿宋_GB2312" w:eastAsia="仿宋_GB2312" w:hAnsi="仿宋" w:cs="Times New Roman" w:hint="eastAsia"/>
          <w:b/>
          <w:sz w:val="36"/>
          <w:szCs w:val="36"/>
        </w:rPr>
        <w:t>2</w:t>
      </w:r>
      <w:r w:rsidR="00D26075">
        <w:rPr>
          <w:rFonts w:ascii="仿宋_GB2312" w:eastAsia="仿宋_GB2312" w:hAnsi="仿宋" w:cs="Times New Roman"/>
          <w:b/>
          <w:sz w:val="36"/>
          <w:szCs w:val="36"/>
        </w:rPr>
        <w:t>023</w:t>
      </w:r>
      <w:r w:rsidR="00D26075">
        <w:rPr>
          <w:rFonts w:ascii="仿宋_GB2312" w:eastAsia="仿宋_GB2312" w:hAnsi="仿宋" w:cs="Times New Roman" w:hint="eastAsia"/>
          <w:b/>
          <w:sz w:val="36"/>
          <w:szCs w:val="36"/>
        </w:rPr>
        <w:t>年度</w:t>
      </w:r>
      <w:r w:rsidR="00C50CA7">
        <w:rPr>
          <w:rFonts w:ascii="仿宋_GB2312" w:eastAsia="仿宋_GB2312" w:hAnsi="仿宋" w:cs="Times New Roman" w:hint="eastAsia"/>
          <w:b/>
          <w:sz w:val="36"/>
          <w:szCs w:val="36"/>
        </w:rPr>
        <w:t>任务</w:t>
      </w:r>
    </w:p>
    <w:p w:rsidR="007D5C22" w:rsidRDefault="00D7631E" w:rsidP="00FC69D4">
      <w:pPr>
        <w:ind w:firstLineChars="200" w:firstLine="723"/>
        <w:jc w:val="center"/>
        <w:rPr>
          <w:rFonts w:ascii="仿宋_GB2312" w:eastAsia="仿宋_GB2312" w:hAnsi="仿宋" w:cs="Times New Roman"/>
          <w:b/>
          <w:sz w:val="36"/>
          <w:szCs w:val="36"/>
        </w:rPr>
      </w:pPr>
      <w:r w:rsidRPr="00FC69D4">
        <w:rPr>
          <w:rFonts w:ascii="仿宋_GB2312" w:eastAsia="仿宋_GB2312" w:hAnsi="仿宋" w:cs="Times New Roman"/>
          <w:b/>
          <w:sz w:val="36"/>
          <w:szCs w:val="36"/>
        </w:rPr>
        <w:t>指南建议书（</w:t>
      </w:r>
      <w:r w:rsidR="00492B1E">
        <w:rPr>
          <w:rFonts w:ascii="仿宋_GB2312" w:eastAsia="仿宋_GB2312" w:hAnsi="仿宋" w:cs="Times New Roman" w:hint="eastAsia"/>
          <w:b/>
          <w:sz w:val="36"/>
          <w:szCs w:val="36"/>
        </w:rPr>
        <w:t>模板</w:t>
      </w:r>
      <w:r w:rsidRPr="00FC69D4">
        <w:rPr>
          <w:rFonts w:ascii="仿宋_GB2312" w:eastAsia="仿宋_GB2312" w:hAnsi="仿宋" w:cs="Times New Roman"/>
          <w:b/>
          <w:sz w:val="36"/>
          <w:szCs w:val="36"/>
        </w:rPr>
        <w:t>）</w:t>
      </w:r>
    </w:p>
    <w:p w:rsidR="00FC69D4" w:rsidRPr="00FC69D4" w:rsidRDefault="00FC69D4" w:rsidP="00FC69D4">
      <w:pPr>
        <w:ind w:firstLineChars="200" w:firstLine="723"/>
        <w:jc w:val="center"/>
        <w:rPr>
          <w:rFonts w:ascii="仿宋_GB2312" w:eastAsia="仿宋_GB2312" w:hAnsi="仿宋" w:cs="Times New Roman"/>
          <w:b/>
          <w:sz w:val="36"/>
          <w:szCs w:val="36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276"/>
        <w:gridCol w:w="709"/>
        <w:gridCol w:w="1559"/>
        <w:gridCol w:w="3056"/>
      </w:tblGrid>
      <w:tr w:rsidR="00FC69D4" w:rsidRPr="00FC69D4" w:rsidTr="00CC1E33">
        <w:trPr>
          <w:trHeight w:val="582"/>
          <w:jc w:val="center"/>
        </w:trPr>
        <w:tc>
          <w:tcPr>
            <w:tcW w:w="1696" w:type="dxa"/>
          </w:tcPr>
          <w:p w:rsidR="00FC69D4" w:rsidRPr="00FA3B48" w:rsidRDefault="00FC69D4" w:rsidP="00FA3B48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A3B48">
              <w:rPr>
                <w:rFonts w:ascii="仿宋" w:eastAsia="仿宋" w:hAnsi="仿宋"/>
                <w:b/>
                <w:sz w:val="28"/>
                <w:szCs w:val="28"/>
              </w:rPr>
              <w:t>建议</w:t>
            </w:r>
            <w:r w:rsidRPr="00FA3B48">
              <w:rPr>
                <w:rFonts w:ascii="仿宋" w:eastAsia="仿宋" w:hAnsi="仿宋" w:hint="eastAsia"/>
                <w:b/>
                <w:sz w:val="28"/>
                <w:szCs w:val="28"/>
              </w:rPr>
              <w:t>题目</w:t>
            </w:r>
          </w:p>
        </w:tc>
        <w:tc>
          <w:tcPr>
            <w:tcW w:w="6600" w:type="dxa"/>
            <w:gridSpan w:val="4"/>
          </w:tcPr>
          <w:p w:rsidR="00FC69D4" w:rsidRPr="00FA3B48" w:rsidRDefault="00FC69D4" w:rsidP="008C460D">
            <w:pPr>
              <w:ind w:firstLineChars="100" w:firstLine="281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1E37BC" w:rsidRPr="00FC69D4" w:rsidTr="00CC1E33">
        <w:trPr>
          <w:trHeight w:val="562"/>
          <w:jc w:val="center"/>
        </w:trPr>
        <w:tc>
          <w:tcPr>
            <w:tcW w:w="2972" w:type="dxa"/>
            <w:gridSpan w:val="2"/>
          </w:tcPr>
          <w:p w:rsidR="001E37BC" w:rsidRPr="00FA3B48" w:rsidRDefault="001E37BC" w:rsidP="00B227FD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FA3B48">
              <w:rPr>
                <w:rFonts w:ascii="仿宋" w:eastAsia="仿宋" w:hAnsi="仿宋" w:hint="eastAsia"/>
                <w:b/>
                <w:sz w:val="28"/>
                <w:szCs w:val="28"/>
              </w:rPr>
              <w:t>所属</w:t>
            </w:r>
            <w:r w:rsidR="00FC69D4" w:rsidRPr="00FA3B48">
              <w:rPr>
                <w:rFonts w:ascii="仿宋" w:eastAsia="仿宋" w:hAnsi="仿宋" w:hint="eastAsia"/>
                <w:b/>
                <w:sz w:val="28"/>
                <w:szCs w:val="28"/>
              </w:rPr>
              <w:t>方向</w:t>
            </w:r>
            <w:r w:rsidRPr="00FA3B48">
              <w:rPr>
                <w:rFonts w:ascii="仿宋" w:eastAsia="仿宋" w:hAnsi="仿宋" w:hint="eastAsia"/>
                <w:b/>
                <w:sz w:val="28"/>
                <w:szCs w:val="28"/>
              </w:rPr>
              <w:t>（</w:t>
            </w:r>
            <w:r w:rsidR="00B227FD">
              <w:rPr>
                <w:rFonts w:ascii="仿宋" w:eastAsia="仿宋" w:hAnsi="仿宋"/>
                <w:b/>
                <w:sz w:val="28"/>
                <w:szCs w:val="28"/>
              </w:rPr>
              <w:t>6</w:t>
            </w:r>
            <w:r w:rsidRPr="00FA3B48">
              <w:rPr>
                <w:rFonts w:ascii="仿宋" w:eastAsia="仿宋" w:hAnsi="仿宋" w:hint="eastAsia"/>
                <w:b/>
                <w:sz w:val="28"/>
                <w:szCs w:val="28"/>
              </w:rPr>
              <w:t>选1）</w:t>
            </w:r>
          </w:p>
        </w:tc>
        <w:tc>
          <w:tcPr>
            <w:tcW w:w="5324" w:type="dxa"/>
            <w:gridSpan w:val="3"/>
            <w:vAlign w:val="center"/>
          </w:tcPr>
          <w:p w:rsidR="001E37BC" w:rsidRPr="00FC69D4" w:rsidRDefault="001E37BC" w:rsidP="00CC1E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E37BC" w:rsidRPr="00FC69D4" w:rsidTr="00CC1E33">
        <w:trPr>
          <w:jc w:val="center"/>
        </w:trPr>
        <w:tc>
          <w:tcPr>
            <w:tcW w:w="8296" w:type="dxa"/>
            <w:gridSpan w:val="5"/>
          </w:tcPr>
          <w:p w:rsidR="001E37BC" w:rsidRPr="00FC69D4" w:rsidRDefault="001E37BC" w:rsidP="00D26075">
            <w:pPr>
              <w:spacing w:line="480" w:lineRule="exact"/>
              <w:ind w:leftChars="351" w:left="2011" w:hangingChars="531" w:hanging="1274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C69D4">
              <w:rPr>
                <w:rFonts w:ascii="仿宋" w:eastAsia="仿宋" w:hAnsi="仿宋"/>
                <w:sz w:val="24"/>
                <w:szCs w:val="24"/>
              </w:rPr>
              <w:t>1.</w:t>
            </w:r>
            <w:r w:rsidR="00D26075">
              <w:rPr>
                <w:rFonts w:ascii="仿宋" w:eastAsia="仿宋" w:hAnsi="仿宋" w:hint="eastAsia"/>
                <w:sz w:val="24"/>
                <w:szCs w:val="24"/>
              </w:rPr>
              <w:t>灾害天气</w:t>
            </w:r>
            <w:r w:rsidR="00D26075">
              <w:rPr>
                <w:rFonts w:ascii="仿宋" w:eastAsia="仿宋" w:hAnsi="仿宋"/>
                <w:sz w:val="24"/>
                <w:szCs w:val="24"/>
              </w:rPr>
              <w:t>监测预警</w:t>
            </w:r>
          </w:p>
          <w:p w:rsidR="00D26075" w:rsidRDefault="001E37BC" w:rsidP="00D26075">
            <w:pPr>
              <w:spacing w:line="480" w:lineRule="exact"/>
              <w:ind w:leftChars="351" w:left="2011" w:hangingChars="531" w:hanging="1274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C69D4">
              <w:rPr>
                <w:rFonts w:ascii="仿宋" w:eastAsia="仿宋" w:hAnsi="仿宋"/>
                <w:sz w:val="24"/>
                <w:szCs w:val="24"/>
              </w:rPr>
              <w:t>2.</w:t>
            </w:r>
            <w:r w:rsidR="00D26075" w:rsidRPr="00D26075">
              <w:rPr>
                <w:rFonts w:ascii="仿宋" w:eastAsia="仿宋" w:hAnsi="仿宋"/>
                <w:sz w:val="24"/>
                <w:szCs w:val="24"/>
              </w:rPr>
              <w:t>气候变化（高原）与大气环境监测评估</w:t>
            </w:r>
          </w:p>
          <w:p w:rsidR="00D26075" w:rsidRDefault="00D26075" w:rsidP="00D26075">
            <w:pPr>
              <w:spacing w:line="480" w:lineRule="exact"/>
              <w:ind w:leftChars="351" w:left="2011" w:hangingChars="531" w:hanging="1274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3.</w:t>
            </w:r>
            <w:r w:rsidRPr="00D26075">
              <w:rPr>
                <w:rFonts w:ascii="仿宋" w:eastAsia="仿宋" w:hAnsi="仿宋"/>
                <w:sz w:val="24"/>
                <w:szCs w:val="24"/>
              </w:rPr>
              <w:t>生态与农业气象监测评估</w:t>
            </w:r>
          </w:p>
          <w:p w:rsidR="00D26075" w:rsidRPr="00D26075" w:rsidRDefault="00D26075" w:rsidP="00D26075">
            <w:pPr>
              <w:spacing w:line="480" w:lineRule="exact"/>
              <w:ind w:leftChars="351" w:left="2011" w:hangingChars="531" w:hanging="1274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4.</w:t>
            </w:r>
            <w:r w:rsidR="00B227FD" w:rsidRPr="00B227FD">
              <w:rPr>
                <w:rFonts w:ascii="仿宋" w:eastAsia="仿宋" w:hAnsi="仿宋"/>
                <w:sz w:val="24"/>
                <w:szCs w:val="24"/>
              </w:rPr>
              <w:t>气象灾害（海洋）监测预警及影响评估</w:t>
            </w:r>
          </w:p>
          <w:p w:rsidR="001E37BC" w:rsidRDefault="00D26075" w:rsidP="00D26075">
            <w:pPr>
              <w:spacing w:line="480" w:lineRule="exact"/>
              <w:ind w:leftChars="351" w:left="2011" w:hangingChars="531" w:hanging="1274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5.</w:t>
            </w:r>
            <w:r w:rsidRPr="00D26075">
              <w:rPr>
                <w:rFonts w:ascii="仿宋" w:eastAsia="仿宋" w:hAnsi="仿宋"/>
                <w:sz w:val="24"/>
                <w:szCs w:val="24"/>
              </w:rPr>
              <w:t>新型遥感及应用支撑技术</w:t>
            </w:r>
          </w:p>
          <w:p w:rsidR="00B227FD" w:rsidRPr="00FC69D4" w:rsidRDefault="00B227FD" w:rsidP="00D26075">
            <w:pPr>
              <w:spacing w:line="480" w:lineRule="exact"/>
              <w:ind w:leftChars="351" w:left="2011" w:hangingChars="531" w:hanging="1274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6.</w:t>
            </w:r>
            <w:bookmarkStart w:id="0" w:name="_GoBack"/>
            <w:bookmarkEnd w:id="0"/>
            <w:r w:rsidRPr="00B227FD">
              <w:rPr>
                <w:rFonts w:ascii="仿宋" w:eastAsia="仿宋" w:hAnsi="仿宋" w:hint="eastAsia"/>
                <w:sz w:val="24"/>
                <w:szCs w:val="24"/>
              </w:rPr>
              <w:t>空间天气数据处理与应用技术</w:t>
            </w:r>
          </w:p>
        </w:tc>
      </w:tr>
      <w:tr w:rsidR="00BB2902" w:rsidRPr="00FC69D4" w:rsidTr="00CC1E33">
        <w:trPr>
          <w:trHeight w:val="436"/>
          <w:jc w:val="center"/>
        </w:trPr>
        <w:tc>
          <w:tcPr>
            <w:tcW w:w="1696" w:type="dxa"/>
            <w:vAlign w:val="center"/>
          </w:tcPr>
          <w:p w:rsidR="00BB2902" w:rsidRPr="00FA3B48" w:rsidRDefault="00BB2902" w:rsidP="00AC4BF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A3B48">
              <w:rPr>
                <w:rFonts w:ascii="仿宋" w:eastAsia="仿宋" w:hAnsi="仿宋" w:hint="eastAsia"/>
                <w:b/>
                <w:sz w:val="24"/>
                <w:szCs w:val="24"/>
              </w:rPr>
              <w:t>建议单位</w:t>
            </w:r>
          </w:p>
        </w:tc>
        <w:tc>
          <w:tcPr>
            <w:tcW w:w="6600" w:type="dxa"/>
            <w:gridSpan w:val="4"/>
            <w:vAlign w:val="center"/>
          </w:tcPr>
          <w:p w:rsidR="00BB2902" w:rsidRPr="00FC69D4" w:rsidRDefault="00BB2902" w:rsidP="00AC4B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D3348" w:rsidRPr="00FC69D4" w:rsidTr="00CC1E33">
        <w:trPr>
          <w:trHeight w:val="436"/>
          <w:jc w:val="center"/>
        </w:trPr>
        <w:tc>
          <w:tcPr>
            <w:tcW w:w="1696" w:type="dxa"/>
            <w:vAlign w:val="center"/>
          </w:tcPr>
          <w:p w:rsidR="007D3348" w:rsidRPr="00FA3B48" w:rsidRDefault="007D3348" w:rsidP="00AC4BF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A3B48">
              <w:rPr>
                <w:rFonts w:ascii="仿宋" w:eastAsia="仿宋" w:hAnsi="仿宋" w:hint="eastAsia"/>
                <w:b/>
                <w:sz w:val="24"/>
                <w:szCs w:val="24"/>
              </w:rPr>
              <w:t>建议人</w:t>
            </w:r>
          </w:p>
        </w:tc>
        <w:tc>
          <w:tcPr>
            <w:tcW w:w="1985" w:type="dxa"/>
            <w:gridSpan w:val="2"/>
            <w:vAlign w:val="center"/>
          </w:tcPr>
          <w:p w:rsidR="007D3348" w:rsidRPr="00FC69D4" w:rsidRDefault="007D3348" w:rsidP="00AC4B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D3348" w:rsidRPr="00FA3B48" w:rsidRDefault="007D3348" w:rsidP="00AC4BF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A3B48">
              <w:rPr>
                <w:rFonts w:ascii="仿宋" w:eastAsia="仿宋" w:hAnsi="仿宋" w:hint="eastAsia"/>
                <w:b/>
                <w:sz w:val="24"/>
                <w:szCs w:val="24"/>
              </w:rPr>
              <w:t>职务</w:t>
            </w:r>
            <w:r w:rsidRPr="00FA3B48">
              <w:rPr>
                <w:rFonts w:ascii="仿宋" w:eastAsia="仿宋" w:hAnsi="仿宋"/>
                <w:b/>
                <w:sz w:val="24"/>
                <w:szCs w:val="24"/>
              </w:rPr>
              <w:t>/</w:t>
            </w:r>
            <w:r w:rsidRPr="00FA3B48">
              <w:rPr>
                <w:rFonts w:ascii="仿宋" w:eastAsia="仿宋" w:hAnsi="仿宋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3056" w:type="dxa"/>
            <w:vAlign w:val="center"/>
          </w:tcPr>
          <w:p w:rsidR="007D3348" w:rsidRPr="00FC69D4" w:rsidRDefault="007D3348" w:rsidP="000F23A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D3348" w:rsidRPr="00FC69D4" w:rsidTr="00CC1E33">
        <w:trPr>
          <w:trHeight w:val="436"/>
          <w:jc w:val="center"/>
        </w:trPr>
        <w:tc>
          <w:tcPr>
            <w:tcW w:w="1696" w:type="dxa"/>
            <w:vAlign w:val="center"/>
          </w:tcPr>
          <w:p w:rsidR="007D3348" w:rsidRPr="00FA3B48" w:rsidRDefault="007D3348" w:rsidP="00AC4BF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A3B48">
              <w:rPr>
                <w:rFonts w:ascii="仿宋" w:eastAsia="仿宋" w:hAnsi="仿宋"/>
                <w:b/>
                <w:sz w:val="24"/>
                <w:szCs w:val="24"/>
              </w:rPr>
              <w:t>电</w:t>
            </w:r>
            <w:r w:rsidR="00AC4BF0" w:rsidRPr="00FA3B48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</w:t>
            </w:r>
            <w:r w:rsidRPr="00FA3B48">
              <w:rPr>
                <w:rFonts w:ascii="仿宋" w:eastAsia="仿宋" w:hAnsi="仿宋"/>
                <w:b/>
                <w:sz w:val="24"/>
                <w:szCs w:val="24"/>
              </w:rPr>
              <w:t>话</w:t>
            </w:r>
          </w:p>
        </w:tc>
        <w:tc>
          <w:tcPr>
            <w:tcW w:w="1985" w:type="dxa"/>
            <w:gridSpan w:val="2"/>
            <w:vAlign w:val="center"/>
          </w:tcPr>
          <w:p w:rsidR="007D3348" w:rsidRPr="00FC69D4" w:rsidRDefault="007D3348" w:rsidP="00AC4B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D3348" w:rsidRPr="00FA3B48" w:rsidRDefault="00AC4BF0" w:rsidP="00AC4BF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97FD0">
              <w:rPr>
                <w:rFonts w:ascii="仿宋" w:eastAsia="仿宋" w:hAnsi="仿宋" w:hint="eastAsia"/>
                <w:b/>
                <w:spacing w:val="15"/>
                <w:kern w:val="0"/>
                <w:sz w:val="24"/>
                <w:szCs w:val="24"/>
                <w:fitText w:val="1080" w:id="-1749888000"/>
              </w:rPr>
              <w:t>电子</w:t>
            </w:r>
            <w:r w:rsidR="007D3348" w:rsidRPr="00497FD0">
              <w:rPr>
                <w:rFonts w:ascii="仿宋" w:eastAsia="仿宋" w:hAnsi="仿宋"/>
                <w:b/>
                <w:spacing w:val="15"/>
                <w:kern w:val="0"/>
                <w:sz w:val="24"/>
                <w:szCs w:val="24"/>
                <w:fitText w:val="1080" w:id="-1749888000"/>
              </w:rPr>
              <w:t>邮</w:t>
            </w:r>
            <w:r w:rsidR="007D3348" w:rsidRPr="00497FD0">
              <w:rPr>
                <w:rFonts w:ascii="仿宋" w:eastAsia="仿宋" w:hAnsi="仿宋"/>
                <w:b/>
                <w:spacing w:val="-15"/>
                <w:kern w:val="0"/>
                <w:sz w:val="24"/>
                <w:szCs w:val="24"/>
                <w:fitText w:val="1080" w:id="-1749888000"/>
              </w:rPr>
              <w:t>箱</w:t>
            </w:r>
          </w:p>
        </w:tc>
        <w:tc>
          <w:tcPr>
            <w:tcW w:w="3056" w:type="dxa"/>
            <w:vAlign w:val="center"/>
          </w:tcPr>
          <w:p w:rsidR="007D3348" w:rsidRPr="00FC69D4" w:rsidRDefault="007D3348" w:rsidP="000F23A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B2902" w:rsidRPr="00FC69D4" w:rsidTr="00CC1E33">
        <w:trPr>
          <w:trHeight w:val="5670"/>
          <w:jc w:val="center"/>
        </w:trPr>
        <w:tc>
          <w:tcPr>
            <w:tcW w:w="8296" w:type="dxa"/>
            <w:gridSpan w:val="5"/>
          </w:tcPr>
          <w:p w:rsidR="00BB2902" w:rsidRPr="00FA3B48" w:rsidRDefault="00BB2902" w:rsidP="009C5B72">
            <w:pPr>
              <w:rPr>
                <w:rFonts w:ascii="仿宋" w:eastAsia="仿宋" w:hAnsi="仿宋"/>
                <w:sz w:val="30"/>
                <w:szCs w:val="30"/>
              </w:rPr>
            </w:pPr>
            <w:r w:rsidRPr="00FA3B48">
              <w:rPr>
                <w:rFonts w:ascii="仿宋" w:eastAsia="仿宋" w:hAnsi="仿宋" w:hint="eastAsia"/>
                <w:b/>
                <w:sz w:val="30"/>
                <w:szCs w:val="30"/>
              </w:rPr>
              <w:t>1、工作内容</w:t>
            </w:r>
            <w:r w:rsidRPr="00FA3B48">
              <w:rPr>
                <w:rFonts w:ascii="仿宋" w:eastAsia="仿宋" w:hAnsi="仿宋" w:hint="eastAsia"/>
                <w:sz w:val="30"/>
                <w:szCs w:val="30"/>
              </w:rPr>
              <w:t>：（</w:t>
            </w:r>
            <w:r w:rsidR="009C5B72" w:rsidRPr="00FA3B48">
              <w:rPr>
                <w:rFonts w:ascii="仿宋" w:eastAsia="仿宋" w:hAnsi="仿宋"/>
                <w:sz w:val="30"/>
                <w:szCs w:val="30"/>
              </w:rPr>
              <w:t>3</w:t>
            </w:r>
            <w:r w:rsidRPr="00FA3B48">
              <w:rPr>
                <w:rFonts w:ascii="仿宋" w:eastAsia="仿宋" w:hAnsi="仿宋"/>
                <w:sz w:val="30"/>
                <w:szCs w:val="30"/>
              </w:rPr>
              <w:t>00</w:t>
            </w:r>
            <w:r w:rsidRPr="00FA3B48">
              <w:rPr>
                <w:rFonts w:ascii="仿宋" w:eastAsia="仿宋" w:hAnsi="仿宋" w:hint="eastAsia"/>
                <w:sz w:val="30"/>
                <w:szCs w:val="30"/>
              </w:rPr>
              <w:t>字以内）</w:t>
            </w:r>
          </w:p>
        </w:tc>
      </w:tr>
      <w:tr w:rsidR="00BB2902" w:rsidRPr="00FC69D4" w:rsidTr="00CC1E33">
        <w:trPr>
          <w:trHeight w:val="5670"/>
          <w:jc w:val="center"/>
        </w:trPr>
        <w:tc>
          <w:tcPr>
            <w:tcW w:w="8296" w:type="dxa"/>
            <w:gridSpan w:val="5"/>
          </w:tcPr>
          <w:p w:rsidR="00BB2902" w:rsidRPr="00FA3B48" w:rsidRDefault="00BB2902" w:rsidP="0058658C">
            <w:pPr>
              <w:rPr>
                <w:rFonts w:ascii="仿宋" w:eastAsia="仿宋" w:hAnsi="仿宋"/>
                <w:sz w:val="30"/>
                <w:szCs w:val="30"/>
              </w:rPr>
            </w:pPr>
            <w:r w:rsidRPr="00FA3B48">
              <w:rPr>
                <w:rFonts w:ascii="仿宋" w:eastAsia="仿宋" w:hAnsi="仿宋" w:hint="eastAsia"/>
                <w:b/>
                <w:sz w:val="30"/>
                <w:szCs w:val="30"/>
              </w:rPr>
              <w:lastRenderedPageBreak/>
              <w:t>2、</w:t>
            </w:r>
            <w:r w:rsidR="009C5B72" w:rsidRPr="00FA3B48">
              <w:rPr>
                <w:rFonts w:ascii="仿宋" w:eastAsia="仿宋" w:hAnsi="仿宋" w:hint="eastAsia"/>
                <w:b/>
                <w:sz w:val="30"/>
                <w:szCs w:val="30"/>
              </w:rPr>
              <w:t>拟解决</w:t>
            </w:r>
            <w:r w:rsidR="009C5B72" w:rsidRPr="00FA3B48">
              <w:rPr>
                <w:rFonts w:ascii="仿宋" w:eastAsia="仿宋" w:hAnsi="仿宋"/>
                <w:b/>
                <w:sz w:val="30"/>
                <w:szCs w:val="30"/>
              </w:rPr>
              <w:t>关键技术</w:t>
            </w:r>
            <w:r w:rsidRPr="00FA3B48">
              <w:rPr>
                <w:rFonts w:ascii="仿宋" w:eastAsia="仿宋" w:hAnsi="仿宋" w:hint="eastAsia"/>
                <w:sz w:val="30"/>
                <w:szCs w:val="30"/>
              </w:rPr>
              <w:t>：（</w:t>
            </w:r>
            <w:r w:rsidR="009C5B72" w:rsidRPr="00FA3B48">
              <w:rPr>
                <w:rFonts w:ascii="仿宋" w:eastAsia="仿宋" w:hAnsi="仿宋"/>
                <w:sz w:val="30"/>
                <w:szCs w:val="30"/>
              </w:rPr>
              <w:t>3</w:t>
            </w:r>
            <w:r w:rsidRPr="00FA3B48">
              <w:rPr>
                <w:rFonts w:ascii="仿宋" w:eastAsia="仿宋" w:hAnsi="仿宋"/>
                <w:sz w:val="30"/>
                <w:szCs w:val="30"/>
              </w:rPr>
              <w:t>00</w:t>
            </w:r>
            <w:r w:rsidRPr="00FA3B48">
              <w:rPr>
                <w:rFonts w:ascii="仿宋" w:eastAsia="仿宋" w:hAnsi="仿宋" w:hint="eastAsia"/>
                <w:sz w:val="30"/>
                <w:szCs w:val="30"/>
              </w:rPr>
              <w:t>字以内）</w:t>
            </w:r>
          </w:p>
        </w:tc>
      </w:tr>
      <w:tr w:rsidR="00BB2902" w:rsidRPr="00FC69D4" w:rsidTr="00CC1E33">
        <w:trPr>
          <w:trHeight w:val="7201"/>
          <w:jc w:val="center"/>
        </w:trPr>
        <w:tc>
          <w:tcPr>
            <w:tcW w:w="8296" w:type="dxa"/>
            <w:gridSpan w:val="5"/>
          </w:tcPr>
          <w:p w:rsidR="00BB2902" w:rsidRPr="00FA3B48" w:rsidRDefault="00BB2902" w:rsidP="0058658C">
            <w:pPr>
              <w:rPr>
                <w:rFonts w:ascii="仿宋" w:eastAsia="仿宋" w:hAnsi="仿宋"/>
                <w:sz w:val="30"/>
                <w:szCs w:val="30"/>
              </w:rPr>
            </w:pPr>
            <w:r w:rsidRPr="00FA3B48">
              <w:rPr>
                <w:rFonts w:ascii="仿宋" w:eastAsia="仿宋" w:hAnsi="仿宋" w:hint="eastAsia"/>
                <w:b/>
                <w:sz w:val="30"/>
                <w:szCs w:val="30"/>
              </w:rPr>
              <w:t>3、</w:t>
            </w:r>
            <w:r w:rsidR="0058658C" w:rsidRPr="00FA3B48">
              <w:rPr>
                <w:rFonts w:ascii="仿宋" w:eastAsia="仿宋" w:hAnsi="仿宋" w:hint="eastAsia"/>
                <w:b/>
                <w:sz w:val="30"/>
                <w:szCs w:val="30"/>
              </w:rPr>
              <w:t>预期目标与</w:t>
            </w:r>
            <w:r w:rsidR="0058658C" w:rsidRPr="00FA3B48">
              <w:rPr>
                <w:rFonts w:ascii="仿宋" w:eastAsia="仿宋" w:hAnsi="仿宋"/>
                <w:b/>
                <w:sz w:val="30"/>
                <w:szCs w:val="30"/>
              </w:rPr>
              <w:t>技术指标</w:t>
            </w:r>
            <w:r w:rsidR="007D5C22" w:rsidRPr="00FA3B48">
              <w:rPr>
                <w:rFonts w:ascii="仿宋" w:eastAsia="仿宋" w:hAnsi="仿宋" w:hint="eastAsia"/>
                <w:sz w:val="30"/>
                <w:szCs w:val="30"/>
              </w:rPr>
              <w:t>：</w:t>
            </w:r>
            <w:r w:rsidRPr="00FA3B48">
              <w:rPr>
                <w:rFonts w:ascii="仿宋" w:eastAsia="仿宋" w:hAnsi="仿宋" w:hint="eastAsia"/>
                <w:sz w:val="30"/>
                <w:szCs w:val="30"/>
              </w:rPr>
              <w:t>（</w:t>
            </w:r>
            <w:r w:rsidR="0058658C" w:rsidRPr="00FA3B48">
              <w:rPr>
                <w:rFonts w:ascii="仿宋" w:eastAsia="仿宋" w:hAnsi="仿宋"/>
                <w:sz w:val="30"/>
                <w:szCs w:val="30"/>
              </w:rPr>
              <w:t>3</w:t>
            </w:r>
            <w:r w:rsidRPr="00FA3B48">
              <w:rPr>
                <w:rFonts w:ascii="仿宋" w:eastAsia="仿宋" w:hAnsi="仿宋"/>
                <w:sz w:val="30"/>
                <w:szCs w:val="30"/>
              </w:rPr>
              <w:t>00</w:t>
            </w:r>
            <w:r w:rsidRPr="00FA3B48">
              <w:rPr>
                <w:rFonts w:ascii="仿宋" w:eastAsia="仿宋" w:hAnsi="仿宋" w:hint="eastAsia"/>
                <w:sz w:val="30"/>
                <w:szCs w:val="30"/>
              </w:rPr>
              <w:t>字以内）</w:t>
            </w:r>
          </w:p>
          <w:p w:rsidR="0058658C" w:rsidRPr="00FC69D4" w:rsidRDefault="0058658C" w:rsidP="0058658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CE0B60" w:rsidRPr="00BB2902" w:rsidRDefault="00497FD0"/>
    <w:sectPr w:rsidR="00CE0B60" w:rsidRPr="00BB29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FD0" w:rsidRDefault="00497FD0" w:rsidP="00BB2902">
      <w:r>
        <w:separator/>
      </w:r>
    </w:p>
  </w:endnote>
  <w:endnote w:type="continuationSeparator" w:id="0">
    <w:p w:rsidR="00497FD0" w:rsidRDefault="00497FD0" w:rsidP="00BB2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FD0" w:rsidRDefault="00497FD0" w:rsidP="00BB2902">
      <w:r>
        <w:separator/>
      </w:r>
    </w:p>
  </w:footnote>
  <w:footnote w:type="continuationSeparator" w:id="0">
    <w:p w:rsidR="00497FD0" w:rsidRDefault="00497FD0" w:rsidP="00BB29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181"/>
    <w:rsid w:val="00126C15"/>
    <w:rsid w:val="001B6C78"/>
    <w:rsid w:val="001D6CDB"/>
    <w:rsid w:val="001E37BC"/>
    <w:rsid w:val="0029345E"/>
    <w:rsid w:val="002A44D6"/>
    <w:rsid w:val="002B0F83"/>
    <w:rsid w:val="0043126A"/>
    <w:rsid w:val="00492B1E"/>
    <w:rsid w:val="00496EBB"/>
    <w:rsid w:val="00497FD0"/>
    <w:rsid w:val="0058658C"/>
    <w:rsid w:val="005C364A"/>
    <w:rsid w:val="005F62A7"/>
    <w:rsid w:val="0065350E"/>
    <w:rsid w:val="007D3348"/>
    <w:rsid w:val="007D5C22"/>
    <w:rsid w:val="008740DC"/>
    <w:rsid w:val="008E7765"/>
    <w:rsid w:val="0093253E"/>
    <w:rsid w:val="009C5B72"/>
    <w:rsid w:val="00A52CBB"/>
    <w:rsid w:val="00A57EC8"/>
    <w:rsid w:val="00A90B57"/>
    <w:rsid w:val="00AC4BF0"/>
    <w:rsid w:val="00B171CD"/>
    <w:rsid w:val="00B227FD"/>
    <w:rsid w:val="00B740FF"/>
    <w:rsid w:val="00BA6181"/>
    <w:rsid w:val="00BB2902"/>
    <w:rsid w:val="00C421B4"/>
    <w:rsid w:val="00C50CA7"/>
    <w:rsid w:val="00C72370"/>
    <w:rsid w:val="00CC1E33"/>
    <w:rsid w:val="00D13D08"/>
    <w:rsid w:val="00D26075"/>
    <w:rsid w:val="00D26FA9"/>
    <w:rsid w:val="00D7631E"/>
    <w:rsid w:val="00D84795"/>
    <w:rsid w:val="00E510DF"/>
    <w:rsid w:val="00E87300"/>
    <w:rsid w:val="00EA7635"/>
    <w:rsid w:val="00FA3B48"/>
    <w:rsid w:val="00FC69D4"/>
    <w:rsid w:val="00FD08AB"/>
    <w:rsid w:val="00FE1867"/>
    <w:rsid w:val="00FE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21C82D-89C8-43B1-9979-48D0ED575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902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29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29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290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2902"/>
    <w:rPr>
      <w:sz w:val="18"/>
      <w:szCs w:val="18"/>
    </w:rPr>
  </w:style>
  <w:style w:type="table" w:styleId="a5">
    <w:name w:val="Table Grid"/>
    <w:basedOn w:val="a1"/>
    <w:uiPriority w:val="39"/>
    <w:rsid w:val="00BB2902"/>
    <w:rPr>
      <w:rFonts w:ascii="等线" w:eastAsia="等线" w:hAnsi="等线" w:cs="宋体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1E37B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E37BC"/>
    <w:rPr>
      <w:rFonts w:ascii="等线" w:eastAsia="等线" w:hAnsi="等线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李云(拟稿)</dc:creator>
  <cp:keywords/>
  <dc:description/>
  <cp:lastModifiedBy>李云</cp:lastModifiedBy>
  <cp:revision>12</cp:revision>
  <cp:lastPrinted>2022-09-05T02:48:00Z</cp:lastPrinted>
  <dcterms:created xsi:type="dcterms:W3CDTF">2021-07-22T04:07:00Z</dcterms:created>
  <dcterms:modified xsi:type="dcterms:W3CDTF">2022-09-05T02:48:00Z</dcterms:modified>
</cp:coreProperties>
</file>